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ED1C24"/>
          <w:sz w:val="28"/>
          <w:szCs w:val="28"/>
          <w:lang w:val="kk-KZ"/>
        </w:rPr>
        <w:t>кіріс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/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вх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од</w:t>
      </w:r>
      <w:r>
        <w:rPr>
          <w:rFonts w:eastAsia="" w:ascii="Times New Roman" w:hAnsi="Times New Roman" w:eastAsiaTheme="minorEastAsia"/>
          <w:color w:val="00000A"/>
          <w:sz w:val="28"/>
          <w:szCs w:val="28"/>
        </w:rPr>
        <w:t xml:space="preserve">. №_______ 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отд.</w:t>
      </w:r>
      <w:r>
        <w:rPr>
          <w:rFonts w:eastAsia="" w:ascii="Times New Roman" w:hAnsi="Times New Roman" w:eastAsiaTheme="minorEastAsia"/>
          <w:color w:val="00000A"/>
          <w:sz w:val="28"/>
          <w:szCs w:val="28"/>
        </w:rPr>
        <w:t xml:space="preserve"> №______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A"/>
          <w:sz w:val="28"/>
          <w:szCs w:val="28"/>
        </w:rPr>
        <w:t xml:space="preserve"> </w:t>
      </w:r>
      <w:r>
        <w:rPr>
          <w:rFonts w:eastAsia="" w:ascii="Times New Roman" w:hAnsi="Times New Roman" w:eastAsiaTheme="minorEastAsia"/>
          <w:color w:val="00000A"/>
          <w:sz w:val="28"/>
          <w:szCs w:val="28"/>
        </w:rPr>
        <w:t>__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________________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қ</w:t>
      </w:r>
      <w:r>
        <w:rPr>
          <w:rFonts w:eastAsia="" w:ascii="Times New Roman" w:hAnsi="Times New Roman" w:eastAsiaTheme="minorEastAsia"/>
          <w:color w:val="ED1C24"/>
          <w:sz w:val="28"/>
          <w:szCs w:val="28"/>
          <w:lang w:val="kk-KZ"/>
        </w:rPr>
        <w:t>.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/</w:t>
      </w:r>
      <w:r>
        <w:rPr>
          <w:rFonts w:eastAsia="" w:ascii="Times New Roman" w:hAnsi="Times New Roman" w:eastAsiaTheme="minorEastAsia"/>
          <w:color w:val="00000A"/>
          <w:sz w:val="28"/>
          <w:szCs w:val="28"/>
          <w:lang w:val="kk-KZ"/>
        </w:rPr>
        <w:t>г</w:t>
      </w:r>
      <w:r>
        <w:rPr>
          <w:rFonts w:eastAsia="" w:ascii="Times New Roman" w:hAnsi="Times New Roman" w:eastAsiaTheme="minorEastAsia"/>
          <w:color w:val="00000A"/>
          <w:sz w:val="28"/>
          <w:szCs w:val="28"/>
        </w:rPr>
        <w:t>.__________________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A"/>
          <w:sz w:val="28"/>
          <w:szCs w:val="28"/>
        </w:rPr>
        <w:t xml:space="preserve">            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</w:rPr>
        <w:t>(</w:t>
      </w:r>
      <w:r>
        <w:rPr>
          <w:rFonts w:eastAsia="" w:ascii="Times New Roman" w:hAnsi="Times New Roman" w:eastAsiaTheme="minorEastAsia"/>
          <w:i/>
          <w:color w:val="ED1C24"/>
          <w:sz w:val="28"/>
          <w:szCs w:val="28"/>
          <w:lang w:val="kk-KZ"/>
        </w:rPr>
        <w:t>күні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  <w:lang w:val="kk-KZ"/>
        </w:rPr>
        <w:t>/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  <w:lang w:val="kk-KZ"/>
        </w:rPr>
        <w:t>дата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</w:rPr>
        <w:t>)                   (</w:t>
      </w:r>
      <w:r>
        <w:rPr>
          <w:rFonts w:eastAsia="" w:ascii="Times New Roman" w:hAnsi="Times New Roman" w:eastAsiaTheme="minorEastAsia"/>
          <w:i/>
          <w:color w:val="ED1C24"/>
          <w:sz w:val="28"/>
          <w:szCs w:val="28"/>
          <w:lang w:val="kk-KZ"/>
        </w:rPr>
        <w:t>қала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  <w:lang w:val="kk-KZ"/>
        </w:rPr>
        <w:t>/</w:t>
      </w:r>
      <w:r>
        <w:rPr>
          <w:rFonts w:eastAsia="" w:ascii="Times New Roman" w:hAnsi="Times New Roman" w:eastAsiaTheme="minorEastAsia"/>
          <w:i/>
          <w:color w:val="00000A"/>
          <w:sz w:val="28"/>
          <w:szCs w:val="28"/>
        </w:rPr>
        <w:t xml:space="preserve">город)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" w:eastAsiaTheme="minorEastAsia"/>
          <w:color w:val="00000A"/>
          <w:sz w:val="28"/>
          <w:szCs w:val="28"/>
        </w:rPr>
      </w:pPr>
      <w:r>
        <w:rPr>
          <w:rFonts w:eastAsia="" w:eastAsiaTheme="minorEastAsia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left="5216" w:hanging="0"/>
        <w:jc w:val="right"/>
        <w:rPr/>
      </w:pPr>
      <w:r>
        <w:rPr>
          <w:rFonts w:eastAsia="" w:ascii="Times New Roman" w:hAnsi="Times New Roman" w:eastAsiaTheme="minorEastAsia"/>
          <w:b/>
          <w:bCs/>
          <w:i w:val="false"/>
          <w:caps w:val="false"/>
          <w:smallCaps w:val="false"/>
          <w:color w:val="ED1C24"/>
          <w:spacing w:val="0"/>
          <w:sz w:val="26"/>
          <w:szCs w:val="26"/>
        </w:rPr>
        <w:t>Атқарушы директор/</w:t>
      </w:r>
    </w:p>
    <w:p>
      <w:pPr>
        <w:pStyle w:val="Normal"/>
        <w:spacing w:lineRule="auto" w:line="240" w:before="0" w:after="0"/>
        <w:ind w:left="5216" w:hanging="0"/>
        <w:jc w:val="right"/>
        <w:rPr/>
      </w:pPr>
      <w:r>
        <w:rPr>
          <w:rFonts w:eastAsia="" w:ascii="Times New Roman" w:hAnsi="Times New Roman" w:eastAsiaTheme="minorEastAsia"/>
          <w:b/>
          <w:color w:val="000000"/>
          <w:sz w:val="26"/>
          <w:szCs w:val="26"/>
        </w:rPr>
        <w:t>И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</w:rPr>
        <w:t>сполнительному Директору</w:t>
      </w:r>
    </w:p>
    <w:p>
      <w:pPr>
        <w:pStyle w:val="Normal"/>
        <w:spacing w:lineRule="auto" w:line="240" w:before="0" w:after="0"/>
        <w:ind w:left="5216" w:hanging="0"/>
        <w:jc w:val="right"/>
        <w:rPr>
          <w:color w:val="ED1C24"/>
        </w:rPr>
      </w:pPr>
      <w:r>
        <w:rPr>
          <w:rFonts w:eastAsia="" w:ascii="Times New Roman" w:hAnsi="Times New Roman" w:eastAsiaTheme="minorEastAsia"/>
          <w:b/>
          <w:color w:val="ED1C24"/>
          <w:sz w:val="26"/>
          <w:szCs w:val="26"/>
        </w:rPr>
        <w:t>ЖШС «</w:t>
      </w:r>
      <w:r>
        <w:rPr>
          <w:rFonts w:eastAsia="" w:ascii="Times New Roman" w:hAnsi="Times New Roman" w:eastAsiaTheme="minorEastAsia"/>
          <w:b/>
          <w:color w:val="ED1C24"/>
          <w:sz w:val="26"/>
          <w:szCs w:val="26"/>
          <w:lang w:val="kk-KZ"/>
        </w:rPr>
        <w:t>МҚҰ «</w:t>
      </w:r>
      <w:r>
        <w:rPr>
          <w:rFonts w:eastAsia="" w:ascii="Times New Roman" w:hAnsi="Times New Roman" w:eastAsiaTheme="minorEastAsia"/>
          <w:b/>
          <w:color w:val="ED1C24"/>
          <w:sz w:val="26"/>
          <w:szCs w:val="26"/>
          <w:lang w:val="en-US"/>
        </w:rPr>
        <w:t>Finbox</w:t>
      </w:r>
      <w:r>
        <w:rPr>
          <w:rFonts w:eastAsia="" w:ascii="Times New Roman" w:hAnsi="Times New Roman" w:eastAsiaTheme="minorEastAsia"/>
          <w:b/>
          <w:color w:val="ED1C24"/>
          <w:sz w:val="26"/>
          <w:szCs w:val="26"/>
          <w:lang w:val="kk-KZ"/>
        </w:rPr>
        <w:t>»</w:t>
      </w:r>
      <w:r>
        <w:rPr>
          <w:rFonts w:eastAsia="" w:ascii="Times New Roman" w:hAnsi="Times New Roman" w:eastAsiaTheme="minorEastAsia"/>
          <w:b/>
          <w:color w:val="ED1C24"/>
          <w:sz w:val="26"/>
          <w:szCs w:val="26"/>
          <w:lang w:val="en-US"/>
        </w:rPr>
        <w:t>/</w:t>
      </w:r>
    </w:p>
    <w:p>
      <w:pPr>
        <w:pStyle w:val="Normal"/>
        <w:spacing w:lineRule="auto" w:line="240" w:before="0" w:after="0"/>
        <w:ind w:left="5216" w:hanging="0"/>
        <w:jc w:val="right"/>
        <w:rPr/>
      </w:pPr>
      <w:r>
        <w:rPr>
          <w:rFonts w:eastAsia="" w:ascii="Times New Roman" w:hAnsi="Times New Roman" w:eastAsiaTheme="minorEastAsia"/>
          <w:b/>
          <w:color w:val="00000A"/>
          <w:sz w:val="26"/>
          <w:szCs w:val="26"/>
          <w:lang w:val="kk-KZ"/>
        </w:rPr>
        <w:t>ТОО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</w:rPr>
        <w:t xml:space="preserve"> «МФО «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  <w:lang w:val="en-US"/>
        </w:rPr>
        <w:t>Finbox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</w:rPr>
        <w:t>»</w:t>
      </w:r>
    </w:p>
    <w:p>
      <w:pPr>
        <w:pStyle w:val="Normal"/>
        <w:spacing w:lineRule="auto" w:line="240" w:before="0" w:after="0"/>
        <w:ind w:left="5216" w:hanging="0"/>
        <w:jc w:val="right"/>
        <w:rPr>
          <w:rFonts w:ascii="Times New Roman" w:hAnsi="Times New Roman" w:eastAsia="" w:eastAsiaTheme="minorEastAsia"/>
          <w:b/>
          <w:b/>
          <w:color w:val="00000A"/>
          <w:sz w:val="28"/>
          <w:szCs w:val="28"/>
        </w:rPr>
      </w:pPr>
      <w:r>
        <w:rPr>
          <w:rFonts w:eastAsia="" w:ascii="Times New Roman" w:hAnsi="Times New Roman" w:eastAsiaTheme="minorEastAsia"/>
          <w:b/>
          <w:color w:val="00000A"/>
          <w:sz w:val="26"/>
          <w:szCs w:val="26"/>
        </w:rPr>
        <w:t>Шульгиной Е.А.</w:t>
      </w:r>
    </w:p>
    <w:p>
      <w:pPr>
        <w:pStyle w:val="Normal"/>
        <w:spacing w:lineRule="auto" w:line="240" w:before="0" w:after="0"/>
        <w:ind w:left="5216" w:hanging="0"/>
        <w:jc w:val="right"/>
        <w:rPr>
          <w:rFonts w:ascii="Times New Roman" w:hAnsi="Times New Roman" w:eastAsia="" w:eastAsiaTheme="minorEastAsia"/>
          <w:b/>
          <w:b/>
          <w:color w:val="00000A"/>
          <w:sz w:val="26"/>
          <w:szCs w:val="26"/>
        </w:rPr>
      </w:pPr>
      <w:r>
        <w:rPr>
          <w:rFonts w:eastAsia="" w:eastAsiaTheme="minorEastAsia" w:ascii="Times New Roman" w:hAnsi="Times New Roman"/>
          <w:b/>
          <w:color w:val="00000A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4479" w:right="57" w:hanging="0"/>
        <w:jc w:val="right"/>
        <w:rPr/>
      </w:pPr>
      <w:r>
        <w:rPr>
          <w:rFonts w:eastAsia="" w:ascii="Times New Roman" w:hAnsi="Times New Roman" w:eastAsiaTheme="minorEastAsia"/>
          <w:color w:val="ED1C24"/>
          <w:sz w:val="26"/>
          <w:szCs w:val="26"/>
        </w:rPr>
        <w:t>Аты-жөні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/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Ф.И.О.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 xml:space="preserve"> _________________________</w:t>
      </w:r>
    </w:p>
    <w:p>
      <w:pPr>
        <w:pStyle w:val="Normal"/>
        <w:widowControl/>
        <w:bidi w:val="0"/>
        <w:spacing w:lineRule="auto" w:line="240" w:before="0" w:after="0"/>
        <w:ind w:left="4932" w:right="0" w:hanging="0"/>
        <w:jc w:val="both"/>
        <w:rPr/>
      </w:pPr>
      <w:r>
        <w:rPr>
          <w:rFonts w:eastAsia="" w:ascii="Times New Roman" w:hAnsi="Times New Roman" w:eastAsiaTheme="minorEastAsia"/>
          <w:color w:val="ED1C24"/>
          <w:sz w:val="26"/>
          <w:szCs w:val="26"/>
        </w:rPr>
        <w:t>ЖСН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/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ИИН ______________________________</w:t>
      </w:r>
    </w:p>
    <w:p>
      <w:pPr>
        <w:pStyle w:val="Normal"/>
        <w:widowControl/>
        <w:bidi w:val="0"/>
        <w:spacing w:lineRule="auto" w:line="240" w:before="0" w:after="0"/>
        <w:ind w:left="4932" w:right="0" w:hanging="0"/>
        <w:jc w:val="left"/>
        <w:rPr/>
      </w:pPr>
      <w:r>
        <w:rPr>
          <w:rFonts w:eastAsia="" w:ascii="Times New Roman" w:hAnsi="Times New Roman" w:eastAsiaTheme="minorEastAsia"/>
          <w:color w:val="ED1C24"/>
          <w:sz w:val="26"/>
          <w:szCs w:val="26"/>
        </w:rPr>
        <w:t>Мекен-жай</w:t>
      </w:r>
      <w:r>
        <w:rPr>
          <w:rFonts w:eastAsia="" w:ascii="Times New Roman" w:hAnsi="Times New Roman" w:eastAsiaTheme="minorEastAsia"/>
          <w:color w:val="ED1C24"/>
          <w:sz w:val="26"/>
          <w:szCs w:val="26"/>
        </w:rPr>
        <w:t>ы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/А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 xml:space="preserve">дрес: ______________________ ________________________________________  </w:t>
      </w:r>
    </w:p>
    <w:p>
      <w:pPr>
        <w:pStyle w:val="Normal"/>
        <w:widowControl/>
        <w:bidi w:val="0"/>
        <w:spacing w:lineRule="auto" w:line="240" w:before="0" w:after="0"/>
        <w:ind w:left="4932" w:right="397" w:hanging="0"/>
        <w:jc w:val="left"/>
        <w:rPr/>
      </w:pPr>
      <w:r>
        <w:rPr>
          <w:rFonts w:eastAsia="" w:ascii="Times New Roman" w:hAnsi="Times New Roman" w:eastAsiaTheme="minorEastAsia"/>
          <w:color w:val="00000A"/>
          <w:sz w:val="26"/>
          <w:szCs w:val="26"/>
        </w:rPr>
        <w:t>тел. _____________________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</w:rPr>
        <w:t>__</w:t>
      </w:r>
    </w:p>
    <w:p>
      <w:pPr>
        <w:pStyle w:val="Normal"/>
        <w:widowControl/>
        <w:bidi w:val="0"/>
        <w:spacing w:lineRule="auto" w:line="240" w:before="0" w:after="0"/>
        <w:ind w:left="4932" w:right="397" w:hanging="0"/>
        <w:jc w:val="left"/>
        <w:rPr/>
      </w:pPr>
      <w:r>
        <w:rPr>
          <w:rFonts w:eastAsia="" w:ascii="Times New Roman" w:hAnsi="Times New Roman" w:eastAsiaTheme="minorEastAsia"/>
          <w:color w:val="00000A"/>
          <w:sz w:val="26"/>
          <w:szCs w:val="26"/>
          <w:lang w:val="en-US"/>
        </w:rPr>
        <w:t>e</w:t>
      </w:r>
      <w:r>
        <w:rPr>
          <w:rFonts w:eastAsia="" w:ascii="Times New Roman" w:hAnsi="Times New Roman" w:eastAsiaTheme="minorEastAsia"/>
          <w:color w:val="00000A"/>
          <w:sz w:val="26"/>
          <w:szCs w:val="26"/>
        </w:rPr>
        <w:t>-</w:t>
      </w:r>
      <w:r>
        <w:rPr>
          <w:rFonts w:eastAsia="" w:ascii="Times New Roman" w:hAnsi="Times New Roman" w:eastAsiaTheme="minorEastAsia"/>
          <w:color w:val="00000A"/>
          <w:sz w:val="26"/>
          <w:szCs w:val="26"/>
          <w:lang w:val="kk-KZ"/>
        </w:rPr>
        <w:t>mail.___________________</w:t>
      </w:r>
      <w:r>
        <w:rPr>
          <w:rFonts w:eastAsia="" w:ascii="Times New Roman" w:hAnsi="Times New Roman" w:eastAsiaTheme="minorEastAsia"/>
          <w:b/>
          <w:color w:val="00000A"/>
          <w:sz w:val="26"/>
          <w:szCs w:val="26"/>
          <w:lang w:val="kk-KZ"/>
        </w:rPr>
        <w:t>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numPr>
          <w:ilvl w:val="0"/>
          <w:numId w:val="0"/>
        </w:numPr>
        <w:tabs>
          <w:tab w:val="left" w:pos="7716" w:leader="none"/>
        </w:tabs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</w:r>
    </w:p>
    <w:p>
      <w:pPr>
        <w:pStyle w:val="Normal"/>
        <w:numPr>
          <w:ilvl w:val="0"/>
          <w:numId w:val="0"/>
        </w:numPr>
        <w:tabs>
          <w:tab w:val="left" w:pos="7716" w:leader="none"/>
        </w:tabs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ӨТІНІШ/ЗАЯВЛЕНИЕ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Spacing"/>
        <w:spacing w:lineRule="auto" w:line="480"/>
        <w:ind w:firstLine="85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Сізден 20___ жылғы  «___» ________________ №__________________ қарыз шарты бойынша негізгі борыш пен сыйақыны өтеу мерзімін кейінге қалдыруыңызды сұраймын. </w:t>
      </w:r>
    </w:p>
    <w:p>
      <w:pPr>
        <w:pStyle w:val="NoSpacing"/>
        <w:spacing w:lineRule="auto" w:line="48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отсрочку по погашению задолженности по Договору займа №__________________ от  «___». ________________20___ года.</w:t>
      </w:r>
    </w:p>
    <w:p>
      <w:pPr>
        <w:pStyle w:val="NoSpacing"/>
        <w:spacing w:lineRule="auto" w:line="48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kk-KZ"/>
        </w:rPr>
        <w:t>Өтеу мерзімін кейінге қалдыру себебі (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міндетті түрде кейінге қалдыру себебін </w:t>
      </w:r>
      <w:bookmarkStart w:id="0" w:name="_GoBack"/>
      <w:bookmarkEnd w:id="0"/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көрсетіңіз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/ Причина отсрочки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(в обязательном порядке укажите причину отсрочки):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аты-жөні/</w:t>
      </w:r>
      <w:r>
        <w:rPr>
          <w:rFonts w:ascii="Times New Roman" w:hAnsi="Times New Roman"/>
          <w:sz w:val="24"/>
          <w:szCs w:val="24"/>
        </w:rPr>
        <w:t>Ф.И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О)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kk-KZ"/>
        </w:rPr>
        <w:t>қолы/</w:t>
      </w:r>
      <w:r>
        <w:rPr>
          <w:rFonts w:ascii="Times New Roman" w:hAnsi="Times New Roman"/>
          <w:sz w:val="24"/>
          <w:szCs w:val="24"/>
        </w:rPr>
        <w:t>подпись)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_______________ 2020 </w:t>
      </w:r>
      <w:r>
        <w:rPr>
          <w:rFonts w:ascii="Times New Roman" w:hAnsi="Times New Roman"/>
          <w:sz w:val="24"/>
          <w:szCs w:val="24"/>
          <w:lang w:val="kk-KZ"/>
        </w:rPr>
        <w:t>ж/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567" w:header="0" w:top="1134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411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04268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qFormat/>
    <w:rsid w:val="00042689"/>
    <w:rPr>
      <w:rFonts w:ascii="Calibri" w:hAnsi="Calibri"/>
    </w:rPr>
  </w:style>
  <w:style w:type="character" w:styleId="Style15" w:customStyle="1">
    <w:name w:val="Тема примечания Знак"/>
    <w:basedOn w:val="Style14"/>
    <w:link w:val="a8"/>
    <w:qFormat/>
    <w:rsid w:val="00042689"/>
    <w:rPr>
      <w:rFonts w:ascii="Calibri" w:hAnsi="Calibri"/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f723d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510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7"/>
    <w:qFormat/>
    <w:rsid w:val="000426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qFormat/>
    <w:rsid w:val="0004268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LibreOffice/6.0.3.2$Windows_X86_64 LibreOffice_project/8f48d515416608e3a835360314dac7e47fd0b821</Application>
  <Pages>1</Pages>
  <Words>92</Words>
  <Characters>1253</Characters>
  <CharactersWithSpaces>1369</CharactersWithSpaces>
  <Paragraphs>22</Paragraphs>
  <Company>ATFBank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2020-03-27T03:45:00Z</dcterms:created>
  <dc:creator>Zhasulan-Ah</dc:creator>
  <dc:description/>
  <dc:language>ru-RU</dc:language>
  <cp:lastModifiedBy/>
  <cp:lastPrinted>2019-10-23T05:46:00Z</cp:lastPrinted>
  <dcterms:modified xsi:type="dcterms:W3CDTF">2020-04-07T09:37:21Z</dcterms:modified>
  <cp:revision>6</cp:revision>
  <dc:subject/>
  <dc:title>Директору Филиала АО «АТФБанк»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ATFBank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